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AE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Default="0087022A" w:rsidP="003437A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9pt;width:86.15pt;height:85.05pt;z-index:251659264">
            <v:imagedata r:id="rId6" o:title=""/>
          </v:shape>
          <o:OLEObject Type="Embed" ProgID="MS_ClipArt_Gallery" ShapeID="_x0000_s1026" DrawAspect="Content" ObjectID="_1560069421" r:id="rId7"/>
        </w:pict>
      </w:r>
    </w:p>
    <w:p w:rsidR="003437AE" w:rsidRPr="00285461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Pr="00285461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Pr="00285461" w:rsidRDefault="003437AE" w:rsidP="003437AE">
      <w:pPr>
        <w:jc w:val="center"/>
        <w:rPr>
          <w:rFonts w:ascii="TH SarabunPSK" w:hAnsi="TH SarabunPSK" w:cs="TH SarabunPSK"/>
          <w:sz w:val="36"/>
          <w:szCs w:val="36"/>
        </w:rPr>
      </w:pPr>
      <w:r w:rsidRPr="00285461">
        <w:rPr>
          <w:rFonts w:ascii="TH SarabunPSK" w:hAnsi="TH SarabunPSK" w:cs="TH SarabunPSK"/>
          <w:sz w:val="36"/>
          <w:szCs w:val="36"/>
          <w:cs/>
        </w:rPr>
        <w:t>(สำเนาคู่ฉบับ)</w:t>
      </w:r>
    </w:p>
    <w:p w:rsidR="003437AE" w:rsidRPr="00714BFA" w:rsidRDefault="003437AE" w:rsidP="003437AE">
      <w:pPr>
        <w:ind w:right="-540"/>
        <w:rPr>
          <w:rFonts w:ascii="TH SarabunPSK" w:hAnsi="TH SarabunPSK" w:cs="TH SarabunPSK"/>
          <w:sz w:val="32"/>
          <w:szCs w:val="32"/>
        </w:rPr>
      </w:pPr>
    </w:p>
    <w:p w:rsidR="0087022A" w:rsidRPr="00E17733" w:rsidRDefault="0087022A" w:rsidP="0087022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7733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ประกาศสภาเทศบาลตำบลบ้านส้อง</w:t>
      </w:r>
    </w:p>
    <w:p w:rsidR="0087022A" w:rsidRPr="00E17733" w:rsidRDefault="0087022A" w:rsidP="0087022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77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bookmarkStart w:id="0" w:name="_GoBack"/>
      <w:r w:rsidRPr="00E177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เรียกประชุมสภาเทศบาลตำบลบ้านส้อง  สมัยสามัญ  สมัยที่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1 ประจำปี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  <w:bookmarkEnd w:id="0"/>
    </w:p>
    <w:p w:rsidR="0087022A" w:rsidRPr="00E17733" w:rsidRDefault="0087022A" w:rsidP="0087022A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</w:t>
      </w:r>
    </w:p>
    <w:p w:rsidR="0087022A" w:rsidRPr="00E17733" w:rsidRDefault="0087022A" w:rsidP="0087022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  <w:t>ตามที่เทศบาลตำบลบ้านส้อง ได้ประชุมสภาเทศบาลตำบลบ้านส้อง ส</w:t>
      </w:r>
      <w:r>
        <w:rPr>
          <w:rFonts w:ascii="TH SarabunIT๙" w:hAnsi="TH SarabunIT๙" w:cs="TH SarabunIT๙"/>
          <w:sz w:val="32"/>
          <w:szCs w:val="32"/>
          <w:cs/>
        </w:rPr>
        <w:t>มัยสามัญ สมัยที่ 1  ประจำปี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มีนาคม 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ได้กำห</w:t>
      </w:r>
      <w:r>
        <w:rPr>
          <w:rFonts w:ascii="TH SarabunIT๙" w:hAnsi="TH SarabunIT๙" w:cs="TH SarabunIT๙"/>
          <w:sz w:val="32"/>
          <w:szCs w:val="32"/>
          <w:cs/>
        </w:rPr>
        <w:t xml:space="preserve">นดสมัยประชุม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ประจำปี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2560  เป็นต้นไป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มีกำหนดไม่เกิน 30 วัน </w:t>
      </w:r>
      <w:r w:rsidRPr="00E17733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87022A" w:rsidRPr="00E17733" w:rsidRDefault="0087022A" w:rsidP="0087022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  <w:t xml:space="preserve">อาศัยความตามมาตรา 25  แห่งพระราชบัญญัติเทศบาล พ.ศ.2596  และแก้ไขเพิ่มเติมถึง ฉบับที่ 13  พ.ศ.2552  และระเบียบกระทรวงมหาดไทย  ว่าด้วยข้อบังคับการประชุมสภาท้องถิ่น พ.ศ.2547  และแก้ไขเพิ่มเติมถึง ฉบับที่ 2  พ.ศ.2554  ข้อ 11 (2)  ข้อ 21  และข้อ 22  จึงให้ประกาศเรียกประชุมสภาเทศบาลตำบลบ้านส้อง  สมัยสามัญ 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2560           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 มีกำหนดไม่เกิน 30 วัน</w:t>
      </w:r>
    </w:p>
    <w:p w:rsidR="0087022A" w:rsidRPr="00E17733" w:rsidRDefault="0087022A" w:rsidP="0087022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87022A" w:rsidRPr="00E17733" w:rsidRDefault="0087022A" w:rsidP="008702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7022A" w:rsidRPr="00E17733" w:rsidRDefault="0087022A" w:rsidP="0087022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  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87022A" w:rsidRPr="00E17733" w:rsidRDefault="0087022A" w:rsidP="0087022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7022A" w:rsidRPr="00E17733" w:rsidRDefault="0087022A" w:rsidP="0087022A">
      <w:pPr>
        <w:ind w:firstLine="4500"/>
        <w:rPr>
          <w:rFonts w:ascii="TH SarabunIT๙" w:hAnsi="TH SarabunIT๙" w:cs="TH SarabunIT๙"/>
          <w:sz w:val="32"/>
          <w:szCs w:val="32"/>
        </w:rPr>
      </w:pPr>
    </w:p>
    <w:p w:rsidR="0087022A" w:rsidRPr="00E17733" w:rsidRDefault="0087022A" w:rsidP="0087022A">
      <w:pPr>
        <w:ind w:firstLine="4500"/>
        <w:rPr>
          <w:rFonts w:ascii="TH SarabunIT๙" w:hAnsi="TH SarabunIT๙" w:cs="TH SarabunIT๙"/>
          <w:sz w:val="32"/>
          <w:szCs w:val="32"/>
        </w:rPr>
      </w:pPr>
    </w:p>
    <w:p w:rsidR="0087022A" w:rsidRPr="00E17733" w:rsidRDefault="0087022A" w:rsidP="0087022A">
      <w:pPr>
        <w:ind w:firstLine="4500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 ปรีชา  จงจิตร</w:t>
      </w:r>
    </w:p>
    <w:p w:rsidR="0087022A" w:rsidRPr="00E17733" w:rsidRDefault="0087022A" w:rsidP="0087022A">
      <w:pPr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(นายปรีชา  จงจิตร)</w:t>
      </w:r>
    </w:p>
    <w:p w:rsidR="0087022A" w:rsidRPr="00E17733" w:rsidRDefault="0087022A" w:rsidP="0087022A">
      <w:pPr>
        <w:rPr>
          <w:rFonts w:ascii="TH SarabunIT๙" w:hAnsi="TH SarabunIT๙" w:cs="TH SarabunIT๙"/>
          <w:sz w:val="32"/>
          <w:szCs w:val="32"/>
          <w:cs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ประธานสภาเทศบาลตำบลบ้านส้อง</w:t>
      </w:r>
    </w:p>
    <w:p w:rsidR="00510091" w:rsidRDefault="00510091" w:rsidP="0087022A">
      <w:pPr>
        <w:jc w:val="center"/>
      </w:pPr>
    </w:p>
    <w:sectPr w:rsidR="00510091" w:rsidSect="009353AB">
      <w:pgSz w:w="11906" w:h="16838"/>
      <w:pgMar w:top="709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1C87"/>
    <w:multiLevelType w:val="hybridMultilevel"/>
    <w:tmpl w:val="6430F03C"/>
    <w:lvl w:ilvl="0" w:tplc="98E2BA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AE"/>
    <w:rsid w:val="003437AE"/>
    <w:rsid w:val="0049333F"/>
    <w:rsid w:val="00510091"/>
    <w:rsid w:val="006C2918"/>
    <w:rsid w:val="0087022A"/>
    <w:rsid w:val="0093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2017-06-27T04:50:00Z</dcterms:created>
  <dcterms:modified xsi:type="dcterms:W3CDTF">2017-06-27T04:50:00Z</dcterms:modified>
</cp:coreProperties>
</file>